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97" w:rsidRPr="005E5AEE" w:rsidRDefault="00394797" w:rsidP="00394797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394797" w:rsidRPr="005E5AEE" w:rsidRDefault="00394797" w:rsidP="00394797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394797" w:rsidRPr="005E5AEE" w:rsidRDefault="00394797" w:rsidP="00394797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394797" w:rsidRPr="005E5AEE" w:rsidRDefault="00394797" w:rsidP="00394797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В соответствии с Порядком организации и проведения в городе Новосиби</w:t>
      </w:r>
      <w:r w:rsidRPr="005E5AEE">
        <w:rPr>
          <w:sz w:val="28"/>
          <w:szCs w:val="28"/>
        </w:rPr>
        <w:t>р</w:t>
      </w:r>
      <w:r w:rsidRPr="005E5AEE">
        <w:rPr>
          <w:sz w:val="28"/>
          <w:szCs w:val="28"/>
        </w:rPr>
        <w:t>ске общественных обсуждений и публичных слушаний в соответствии с законодательством о градостроительной деятельности, на основании постановл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 xml:space="preserve">ния мэрии города Новосибирска от  </w:t>
      </w:r>
      <w:r w:rsidR="002929CF" w:rsidRPr="002929CF">
        <w:rPr>
          <w:sz w:val="26"/>
          <w:szCs w:val="26"/>
        </w:rPr>
        <w:t>29.12.2018 № 4847</w:t>
      </w:r>
      <w:r w:rsidR="002929CF" w:rsidRPr="002B4B26">
        <w:rPr>
          <w:sz w:val="26"/>
          <w:szCs w:val="26"/>
        </w:rPr>
        <w:t xml:space="preserve"> </w:t>
      </w:r>
      <w:r w:rsidRPr="00354748">
        <w:rPr>
          <w:sz w:val="28"/>
          <w:szCs w:val="28"/>
        </w:rPr>
        <w:t>«</w:t>
      </w:r>
      <w:r w:rsidR="004A504D" w:rsidRPr="004A504D">
        <w:rPr>
          <w:sz w:val="28"/>
          <w:szCs w:val="28"/>
        </w:rPr>
        <w:t>О проведении общественных обсуждений по проекту постановления мэрии города Новосиби</w:t>
      </w:r>
      <w:r w:rsidR="004A504D" w:rsidRPr="004A504D">
        <w:rPr>
          <w:sz w:val="28"/>
          <w:szCs w:val="28"/>
        </w:rPr>
        <w:t>р</w:t>
      </w:r>
      <w:r w:rsidR="004A504D" w:rsidRPr="004A504D">
        <w:rPr>
          <w:sz w:val="28"/>
          <w:szCs w:val="28"/>
        </w:rPr>
        <w:t>ска «О проекте межевания территории, предназначенной для размещения линейного объекта транспортной инфраструктуры местного значения –</w:t>
      </w:r>
      <w:proofErr w:type="gramStart"/>
      <w:r w:rsidR="004A504D" w:rsidRPr="004A504D">
        <w:rPr>
          <w:sz w:val="28"/>
          <w:szCs w:val="28"/>
        </w:rPr>
        <w:t>«А</w:t>
      </w:r>
      <w:proofErr w:type="gramEnd"/>
      <w:r w:rsidR="004A504D" w:rsidRPr="004A504D">
        <w:rPr>
          <w:sz w:val="28"/>
          <w:szCs w:val="28"/>
        </w:rPr>
        <w:t xml:space="preserve">втомобильная дорога общего пользования по ул. </w:t>
      </w:r>
      <w:proofErr w:type="gramStart"/>
      <w:r w:rsidR="004A504D" w:rsidRPr="004A504D">
        <w:rPr>
          <w:sz w:val="28"/>
          <w:szCs w:val="28"/>
        </w:rPr>
        <w:t xml:space="preserve">2-я Станционная (участок от дома № 29 до ул. Большая) и по ул. Большая (участок от ул. 2-я Станционная до </w:t>
      </w:r>
      <w:proofErr w:type="spellStart"/>
      <w:r w:rsidR="004A504D" w:rsidRPr="004A504D">
        <w:rPr>
          <w:sz w:val="28"/>
          <w:szCs w:val="28"/>
        </w:rPr>
        <w:t>Колывановского</w:t>
      </w:r>
      <w:proofErr w:type="spellEnd"/>
      <w:r w:rsidR="004A504D" w:rsidRPr="004A504D">
        <w:rPr>
          <w:sz w:val="28"/>
          <w:szCs w:val="28"/>
        </w:rPr>
        <w:t xml:space="preserve"> кольца) в Ленинском районе», в границах проекта планировки территории промышленной зоны Ленинского района и проекта планировки те</w:t>
      </w:r>
      <w:r w:rsidR="004A504D" w:rsidRPr="004A504D">
        <w:rPr>
          <w:sz w:val="28"/>
          <w:szCs w:val="28"/>
        </w:rPr>
        <w:t>р</w:t>
      </w:r>
      <w:r w:rsidR="004A504D" w:rsidRPr="004A504D">
        <w:rPr>
          <w:sz w:val="28"/>
          <w:szCs w:val="28"/>
        </w:rPr>
        <w:t xml:space="preserve">ритории, ограниченной ул. Междуреченской, перспективной </w:t>
      </w:r>
      <w:proofErr w:type="spellStart"/>
      <w:r w:rsidR="004A504D" w:rsidRPr="004A504D">
        <w:rPr>
          <w:sz w:val="28"/>
          <w:szCs w:val="28"/>
        </w:rPr>
        <w:t>Ельцовской</w:t>
      </w:r>
      <w:proofErr w:type="spellEnd"/>
      <w:r w:rsidR="004A504D" w:rsidRPr="004A504D">
        <w:rPr>
          <w:sz w:val="28"/>
          <w:szCs w:val="28"/>
        </w:rPr>
        <w:t xml:space="preserve"> магистралью, ул. Большой и границей города Новосибирска, в Ленинском ра</w:t>
      </w:r>
      <w:r w:rsidR="004A504D" w:rsidRPr="004A504D">
        <w:rPr>
          <w:sz w:val="28"/>
          <w:szCs w:val="28"/>
        </w:rPr>
        <w:t>й</w:t>
      </w:r>
      <w:r w:rsidR="004A504D" w:rsidRPr="004A504D">
        <w:rPr>
          <w:sz w:val="28"/>
          <w:szCs w:val="28"/>
        </w:rPr>
        <w:t>оне</w:t>
      </w:r>
      <w:r w:rsidRPr="00354748">
        <w:rPr>
          <w:sz w:val="28"/>
          <w:szCs w:val="28"/>
        </w:rPr>
        <w:t>»</w:t>
      </w:r>
      <w:r w:rsidRPr="005E5AEE">
        <w:rPr>
          <w:sz w:val="28"/>
          <w:szCs w:val="28"/>
        </w:rPr>
        <w:t xml:space="preserve"> (далее – проект) сообщаем о начале общественных обсуждений по</w:t>
      </w:r>
      <w:proofErr w:type="gramEnd"/>
      <w:r w:rsidRPr="005E5AEE">
        <w:rPr>
          <w:sz w:val="28"/>
          <w:szCs w:val="28"/>
        </w:rPr>
        <w:t xml:space="preserve"> проекту.</w:t>
      </w:r>
    </w:p>
    <w:p w:rsidR="00394797" w:rsidRPr="00D141C5" w:rsidRDefault="00394797" w:rsidP="00394797">
      <w:pPr>
        <w:spacing w:line="257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141C5">
        <w:rPr>
          <w:sz w:val="28"/>
          <w:szCs w:val="28"/>
        </w:rPr>
        <w:t>Проект подготовлен в отношении территории</w:t>
      </w:r>
      <w:r w:rsidR="00465D60">
        <w:rPr>
          <w:sz w:val="28"/>
          <w:szCs w:val="28"/>
        </w:rPr>
        <w:t xml:space="preserve"> а</w:t>
      </w:r>
      <w:r w:rsidR="00465D60" w:rsidRPr="00465D60">
        <w:rPr>
          <w:sz w:val="28"/>
          <w:szCs w:val="28"/>
        </w:rPr>
        <w:t>втомобильн</w:t>
      </w:r>
      <w:r w:rsidR="00465D60">
        <w:rPr>
          <w:sz w:val="28"/>
          <w:szCs w:val="28"/>
        </w:rPr>
        <w:t>ой</w:t>
      </w:r>
      <w:r w:rsidR="00465D60" w:rsidRPr="00465D60">
        <w:rPr>
          <w:sz w:val="28"/>
          <w:szCs w:val="28"/>
        </w:rPr>
        <w:t xml:space="preserve"> дорог</w:t>
      </w:r>
      <w:r w:rsidR="00465D60">
        <w:rPr>
          <w:sz w:val="28"/>
          <w:szCs w:val="28"/>
        </w:rPr>
        <w:t>и</w:t>
      </w:r>
      <w:r w:rsidR="00465D60" w:rsidRPr="00465D60">
        <w:rPr>
          <w:sz w:val="28"/>
          <w:szCs w:val="28"/>
        </w:rPr>
        <w:t xml:space="preserve"> общ</w:t>
      </w:r>
      <w:r w:rsidR="00465D60" w:rsidRPr="00465D60">
        <w:rPr>
          <w:sz w:val="28"/>
          <w:szCs w:val="28"/>
        </w:rPr>
        <w:t>е</w:t>
      </w:r>
      <w:r w:rsidR="00465D60" w:rsidRPr="00465D60">
        <w:rPr>
          <w:sz w:val="28"/>
          <w:szCs w:val="28"/>
        </w:rPr>
        <w:t xml:space="preserve">го пользования по ул. 2-я Станционная (участок от дома № 29 до ул. Большая) и по ул. Большая (участок от ул. 2-я Станционная до </w:t>
      </w:r>
      <w:proofErr w:type="spellStart"/>
      <w:r w:rsidR="00465D60" w:rsidRPr="00465D60">
        <w:rPr>
          <w:sz w:val="28"/>
          <w:szCs w:val="28"/>
        </w:rPr>
        <w:t>Колывановского</w:t>
      </w:r>
      <w:proofErr w:type="spellEnd"/>
      <w:r w:rsidR="00465D60" w:rsidRPr="00465D60">
        <w:rPr>
          <w:sz w:val="28"/>
          <w:szCs w:val="28"/>
        </w:rPr>
        <w:t xml:space="preserve"> кольца) в Л</w:t>
      </w:r>
      <w:r w:rsidR="00465D60" w:rsidRPr="00465D60">
        <w:rPr>
          <w:sz w:val="28"/>
          <w:szCs w:val="28"/>
        </w:rPr>
        <w:t>е</w:t>
      </w:r>
      <w:r w:rsidR="00465D60" w:rsidRPr="00465D60">
        <w:rPr>
          <w:sz w:val="28"/>
          <w:szCs w:val="28"/>
        </w:rPr>
        <w:t xml:space="preserve">нинском районе», в границах проекта планировки территории промышленной зоны Ленинского района и проекта планировки территории, ограниченной ул. Междуреченской, перспективной </w:t>
      </w:r>
      <w:proofErr w:type="spellStart"/>
      <w:r w:rsidR="00465D60" w:rsidRPr="00465D60">
        <w:rPr>
          <w:sz w:val="28"/>
          <w:szCs w:val="28"/>
        </w:rPr>
        <w:t>Ельцовской</w:t>
      </w:r>
      <w:proofErr w:type="spellEnd"/>
      <w:r w:rsidR="00465D60" w:rsidRPr="00465D60">
        <w:rPr>
          <w:sz w:val="28"/>
          <w:szCs w:val="28"/>
        </w:rPr>
        <w:t xml:space="preserve"> магистралью, ул. Большой и гран</w:t>
      </w:r>
      <w:r w:rsidR="00465D60" w:rsidRPr="00465D60">
        <w:rPr>
          <w:sz w:val="28"/>
          <w:szCs w:val="28"/>
        </w:rPr>
        <w:t>и</w:t>
      </w:r>
      <w:r w:rsidR="00465D60" w:rsidRPr="00465D60">
        <w:rPr>
          <w:sz w:val="28"/>
          <w:szCs w:val="28"/>
        </w:rPr>
        <w:t>цей города Новосибирска</w:t>
      </w:r>
      <w:proofErr w:type="gramEnd"/>
      <w:r w:rsidR="00465D60" w:rsidRPr="00465D60">
        <w:rPr>
          <w:sz w:val="28"/>
          <w:szCs w:val="28"/>
        </w:rPr>
        <w:t>, в Ленинском районе</w:t>
      </w:r>
      <w:r w:rsidR="00465D60">
        <w:rPr>
          <w:sz w:val="28"/>
          <w:szCs w:val="28"/>
        </w:rPr>
        <w:t xml:space="preserve"> </w:t>
      </w:r>
      <w:r w:rsidRPr="00D141C5">
        <w:rPr>
          <w:sz w:val="28"/>
          <w:szCs w:val="28"/>
        </w:rPr>
        <w:t>и содержит: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</w:t>
      </w:r>
      <w:r w:rsidRPr="00D141C5">
        <w:rPr>
          <w:sz w:val="28"/>
          <w:szCs w:val="28"/>
        </w:rPr>
        <w:t>о</w:t>
      </w:r>
      <w:r>
        <w:rPr>
          <w:sz w:val="28"/>
          <w:szCs w:val="28"/>
        </w:rPr>
        <w:t>ект межевания.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</w:t>
      </w:r>
      <w:r w:rsidRPr="005E5AEE">
        <w:rPr>
          <w:rFonts w:eastAsia="Calibri"/>
          <w:sz w:val="28"/>
          <w:szCs w:val="28"/>
          <w:lang w:eastAsia="en-US"/>
        </w:rPr>
        <w:t>о</w:t>
      </w:r>
      <w:r w:rsidRPr="005E5AEE">
        <w:rPr>
          <w:rFonts w:eastAsia="Calibri"/>
          <w:sz w:val="28"/>
          <w:szCs w:val="28"/>
          <w:lang w:eastAsia="en-US"/>
        </w:rPr>
        <w:t xml:space="preserve">сти» (далее – Решение). Ознакомиться с Решением можно в 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</w:t>
      </w:r>
      <w:r w:rsidRPr="005E5AEE">
        <w:rPr>
          <w:sz w:val="28"/>
          <w:szCs w:val="28"/>
        </w:rPr>
        <w:t>и</w:t>
      </w:r>
      <w:r w:rsidRPr="005E5AEE">
        <w:rPr>
          <w:sz w:val="28"/>
          <w:szCs w:val="28"/>
        </w:rPr>
        <w:t xml:space="preserve">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>или на информационном стенде по а</w:t>
      </w:r>
      <w:r w:rsidRPr="005E5AEE">
        <w:rPr>
          <w:rFonts w:eastAsia="Calibri"/>
          <w:sz w:val="28"/>
          <w:szCs w:val="28"/>
          <w:lang w:eastAsia="en-US"/>
        </w:rPr>
        <w:t>д</w:t>
      </w:r>
      <w:r w:rsidRPr="005E5AEE">
        <w:rPr>
          <w:rFonts w:eastAsia="Calibri"/>
          <w:sz w:val="28"/>
          <w:szCs w:val="28"/>
          <w:lang w:eastAsia="en-US"/>
        </w:rPr>
        <w:t xml:space="preserve">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 в информационной системе Новосибирской области «Электронная дем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кратия Новосибирской области»;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- на информационных стендах в виде экспозиции по адресам: Российская Федерация, Новосибирская область, город Новосибирск, Красный проспект,                  </w:t>
      </w:r>
      <w:r w:rsidRPr="005E5AEE">
        <w:rPr>
          <w:sz w:val="28"/>
          <w:szCs w:val="28"/>
        </w:rPr>
        <w:lastRenderedPageBreak/>
        <w:t>д. 50, стенд кабинета 410; администрация Центрального округа по Железнод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 xml:space="preserve">рожному, </w:t>
      </w:r>
      <w:proofErr w:type="spellStart"/>
      <w:r w:rsidRPr="005E5AEE">
        <w:rPr>
          <w:sz w:val="28"/>
          <w:szCs w:val="28"/>
        </w:rPr>
        <w:t>Заельцовскому</w:t>
      </w:r>
      <w:proofErr w:type="spellEnd"/>
      <w:r w:rsidRPr="005E5AEE">
        <w:rPr>
          <w:sz w:val="28"/>
          <w:szCs w:val="28"/>
        </w:rPr>
        <w:t xml:space="preserve"> и Центральному районам города Новосибирска по адресу: Российская Федерация, Новосибирская область, город Новосибирск, ул. Ленина, д. 57, стенд кабинета 217. Про</w:t>
      </w:r>
      <w:r>
        <w:rPr>
          <w:sz w:val="28"/>
          <w:szCs w:val="28"/>
        </w:rPr>
        <w:t xml:space="preserve">ведение экспозиций состоится с </w:t>
      </w:r>
      <w:r w:rsidR="001E5286" w:rsidRPr="001E5286">
        <w:rPr>
          <w:sz w:val="28"/>
          <w:szCs w:val="28"/>
        </w:rPr>
        <w:t>18.01.2019 по 01.02.2019</w:t>
      </w:r>
      <w:r w:rsidRPr="005E5AEE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восибирск, Красный проспект, д. 50, кабинет 408.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Участники общественных обсуждений (публичных слушаний), определе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ные законодательством о градостроительной деятельности  и прошедшие идентификацию в соответствии с законодательством, вправе вносить предлож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 xml:space="preserve">ния и замечания, касающиеся проекта с </w:t>
      </w:r>
      <w:r w:rsidR="001E5286" w:rsidRPr="001E5286">
        <w:rPr>
          <w:sz w:val="28"/>
          <w:szCs w:val="28"/>
        </w:rPr>
        <w:t>«18» января 2019 г. по «01» февраля 2019</w:t>
      </w:r>
      <w:r w:rsidRPr="001E5286">
        <w:rPr>
          <w:sz w:val="28"/>
          <w:szCs w:val="28"/>
        </w:rPr>
        <w:t>г.:</w:t>
      </w:r>
    </w:p>
    <w:p w:rsidR="00394797" w:rsidRPr="005E5AEE" w:rsidRDefault="00394797" w:rsidP="003947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ная демократия Новосибирской области» в информационно-телекоммуникационной сети «Интернет» по адресу: </w:t>
      </w:r>
      <w:proofErr w:type="spellStart"/>
      <w:r w:rsidRPr="005E5AEE">
        <w:rPr>
          <w:sz w:val="28"/>
          <w:szCs w:val="28"/>
        </w:rPr>
        <w:t>dem.nso.ru</w:t>
      </w:r>
      <w:proofErr w:type="spellEnd"/>
      <w:r w:rsidRPr="005E5AEE">
        <w:rPr>
          <w:rFonts w:eastAsia="Calibri"/>
          <w:sz w:val="28"/>
          <w:szCs w:val="28"/>
          <w:lang w:eastAsia="en-US"/>
        </w:rPr>
        <w:t>;</w:t>
      </w:r>
    </w:p>
    <w:p w:rsidR="00394797" w:rsidRPr="005E5AEE" w:rsidRDefault="00394797" w:rsidP="003947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</w:t>
      </w:r>
      <w:r w:rsidRPr="005E5AEE">
        <w:rPr>
          <w:sz w:val="28"/>
          <w:szCs w:val="28"/>
        </w:rPr>
        <w:t>б</w:t>
      </w:r>
      <w:r w:rsidRPr="005E5AEE">
        <w:rPr>
          <w:sz w:val="28"/>
          <w:szCs w:val="28"/>
        </w:rPr>
        <w:t>ласть, город Новосибирск, Красный проспект, д. 50, кабинет 408</w:t>
      </w:r>
      <w:r>
        <w:rPr>
          <w:sz w:val="28"/>
          <w:szCs w:val="28"/>
        </w:rPr>
        <w:t>.</w:t>
      </w:r>
    </w:p>
    <w:p w:rsidR="00C12C3A" w:rsidRDefault="00C12C3A" w:rsidP="00D76E44">
      <w:pPr>
        <w:rPr>
          <w:sz w:val="28"/>
          <w:szCs w:val="28"/>
        </w:rPr>
      </w:pPr>
    </w:p>
    <w:sectPr w:rsidR="00C12C3A" w:rsidSect="007D6940">
      <w:headerReference w:type="default" r:id="rId11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CF" w:rsidRDefault="002929CF" w:rsidP="00AA2F13">
      <w:r>
        <w:separator/>
      </w:r>
    </w:p>
  </w:endnote>
  <w:endnote w:type="continuationSeparator" w:id="0">
    <w:p w:rsidR="002929CF" w:rsidRDefault="002929C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CF" w:rsidRDefault="002929CF" w:rsidP="00AA2F13">
      <w:r>
        <w:separator/>
      </w:r>
    </w:p>
  </w:footnote>
  <w:footnote w:type="continuationSeparator" w:id="0">
    <w:p w:rsidR="002929CF" w:rsidRDefault="002929C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CF" w:rsidRDefault="008260B2">
    <w:pPr>
      <w:pStyle w:val="a8"/>
      <w:jc w:val="center"/>
    </w:pPr>
    <w:fldSimple w:instr=" PAGE   \* MERGEFORMAT ">
      <w:r w:rsidR="00CE4F74">
        <w:rPr>
          <w:noProof/>
        </w:rPr>
        <w:t>2</w:t>
      </w:r>
    </w:fldSimple>
  </w:p>
  <w:p w:rsidR="002929CF" w:rsidRDefault="00292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1B3B"/>
    <w:rsid w:val="00017D83"/>
    <w:rsid w:val="00023C25"/>
    <w:rsid w:val="00023FD1"/>
    <w:rsid w:val="00030850"/>
    <w:rsid w:val="0003680A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0079B"/>
    <w:rsid w:val="001142FC"/>
    <w:rsid w:val="00120F72"/>
    <w:rsid w:val="001221F1"/>
    <w:rsid w:val="0014208A"/>
    <w:rsid w:val="00144112"/>
    <w:rsid w:val="001573BE"/>
    <w:rsid w:val="00166223"/>
    <w:rsid w:val="00190E80"/>
    <w:rsid w:val="001A11A3"/>
    <w:rsid w:val="001B104C"/>
    <w:rsid w:val="001C4257"/>
    <w:rsid w:val="001C7C47"/>
    <w:rsid w:val="001D04F4"/>
    <w:rsid w:val="001E5286"/>
    <w:rsid w:val="001F0065"/>
    <w:rsid w:val="001F3E20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929CF"/>
    <w:rsid w:val="002A2094"/>
    <w:rsid w:val="002A4DA5"/>
    <w:rsid w:val="002A7511"/>
    <w:rsid w:val="002B15FD"/>
    <w:rsid w:val="002B2066"/>
    <w:rsid w:val="002B3E64"/>
    <w:rsid w:val="002B4B26"/>
    <w:rsid w:val="00303950"/>
    <w:rsid w:val="00315D4D"/>
    <w:rsid w:val="003414E5"/>
    <w:rsid w:val="003545E5"/>
    <w:rsid w:val="00354748"/>
    <w:rsid w:val="00386E40"/>
    <w:rsid w:val="00392E06"/>
    <w:rsid w:val="00394797"/>
    <w:rsid w:val="003A0605"/>
    <w:rsid w:val="003C3391"/>
    <w:rsid w:val="003E7AF7"/>
    <w:rsid w:val="00402A21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65D60"/>
    <w:rsid w:val="0047330C"/>
    <w:rsid w:val="00481F36"/>
    <w:rsid w:val="00485B70"/>
    <w:rsid w:val="004879CD"/>
    <w:rsid w:val="00492B87"/>
    <w:rsid w:val="00496800"/>
    <w:rsid w:val="004A504D"/>
    <w:rsid w:val="004B3453"/>
    <w:rsid w:val="004B5C89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62684"/>
    <w:rsid w:val="00667BC8"/>
    <w:rsid w:val="00667BF5"/>
    <w:rsid w:val="006752DF"/>
    <w:rsid w:val="006865E1"/>
    <w:rsid w:val="006A0C55"/>
    <w:rsid w:val="006A4E25"/>
    <w:rsid w:val="006B6A1D"/>
    <w:rsid w:val="006B7709"/>
    <w:rsid w:val="006D4529"/>
    <w:rsid w:val="006D6D9E"/>
    <w:rsid w:val="006D7BC6"/>
    <w:rsid w:val="006E0839"/>
    <w:rsid w:val="006E0B02"/>
    <w:rsid w:val="006E533B"/>
    <w:rsid w:val="00707D46"/>
    <w:rsid w:val="00725DF1"/>
    <w:rsid w:val="00741204"/>
    <w:rsid w:val="0075496D"/>
    <w:rsid w:val="007600BE"/>
    <w:rsid w:val="00765F8F"/>
    <w:rsid w:val="00771542"/>
    <w:rsid w:val="00783387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807522"/>
    <w:rsid w:val="00811ED7"/>
    <w:rsid w:val="00813141"/>
    <w:rsid w:val="00815A6E"/>
    <w:rsid w:val="0082049C"/>
    <w:rsid w:val="008260B2"/>
    <w:rsid w:val="00852E8A"/>
    <w:rsid w:val="008631F6"/>
    <w:rsid w:val="00875EF0"/>
    <w:rsid w:val="008C5253"/>
    <w:rsid w:val="008D2494"/>
    <w:rsid w:val="008D2B41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ECE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21D68"/>
    <w:rsid w:val="00B25B32"/>
    <w:rsid w:val="00B33B80"/>
    <w:rsid w:val="00B57658"/>
    <w:rsid w:val="00B74C15"/>
    <w:rsid w:val="00B75EAF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C0FD5"/>
    <w:rsid w:val="00CC4FA7"/>
    <w:rsid w:val="00CD6DBD"/>
    <w:rsid w:val="00CE0854"/>
    <w:rsid w:val="00CE0D15"/>
    <w:rsid w:val="00CE4F74"/>
    <w:rsid w:val="00CE67C8"/>
    <w:rsid w:val="00CE7A73"/>
    <w:rsid w:val="00CF35CF"/>
    <w:rsid w:val="00D03010"/>
    <w:rsid w:val="00D03685"/>
    <w:rsid w:val="00D04501"/>
    <w:rsid w:val="00D07AD5"/>
    <w:rsid w:val="00D13811"/>
    <w:rsid w:val="00D22C8C"/>
    <w:rsid w:val="00D240C5"/>
    <w:rsid w:val="00D25BD5"/>
    <w:rsid w:val="00D27043"/>
    <w:rsid w:val="00D27EBE"/>
    <w:rsid w:val="00D3435A"/>
    <w:rsid w:val="00D61EA8"/>
    <w:rsid w:val="00D7531B"/>
    <w:rsid w:val="00D76CBF"/>
    <w:rsid w:val="00D76E44"/>
    <w:rsid w:val="00D84E83"/>
    <w:rsid w:val="00DC2537"/>
    <w:rsid w:val="00DD0988"/>
    <w:rsid w:val="00DF5D34"/>
    <w:rsid w:val="00DF659A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86F15"/>
    <w:rsid w:val="00EA73A6"/>
    <w:rsid w:val="00EB17B5"/>
    <w:rsid w:val="00EB2FD3"/>
    <w:rsid w:val="00EB4C5D"/>
    <w:rsid w:val="00ED0C76"/>
    <w:rsid w:val="00EE24CE"/>
    <w:rsid w:val="00F0512A"/>
    <w:rsid w:val="00F25F05"/>
    <w:rsid w:val="00F26761"/>
    <w:rsid w:val="00F35851"/>
    <w:rsid w:val="00F35C80"/>
    <w:rsid w:val="00F5023D"/>
    <w:rsid w:val="00F53B5A"/>
    <w:rsid w:val="00F5436C"/>
    <w:rsid w:val="00F562EE"/>
    <w:rsid w:val="00F65E7A"/>
    <w:rsid w:val="00F8209A"/>
    <w:rsid w:val="00F85D54"/>
    <w:rsid w:val="00F906CD"/>
    <w:rsid w:val="00FE5179"/>
    <w:rsid w:val="00FF42C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0</TotalTime>
  <Pages>2</Pages>
  <Words>494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TDemchenko</cp:lastModifiedBy>
  <cp:revision>3</cp:revision>
  <cp:lastPrinted>2019-01-09T08:05:00Z</cp:lastPrinted>
  <dcterms:created xsi:type="dcterms:W3CDTF">2019-01-29T05:49:00Z</dcterms:created>
  <dcterms:modified xsi:type="dcterms:W3CDTF">2019-01-29T05:49:00Z</dcterms:modified>
</cp:coreProperties>
</file>